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3C180D" w:rsidRDefault="00547AB7" w:rsidP="003C180D">
      <w:pPr>
        <w:rPr>
          <w:rFonts w:ascii="Comic Sans MS" w:hAnsi="Comic Sans MS"/>
          <w:noProof/>
          <w:sz w:val="16"/>
          <w:szCs w:val="16"/>
          <w:lang w:eastAsia="sv-SE"/>
        </w:rPr>
      </w:pPr>
      <w:r w:rsidRPr="007521D8">
        <w:rPr>
          <w:rFonts w:ascii="Comic Sans MS" w:hAnsi="Comic Sans MS"/>
          <w:noProof/>
          <w:sz w:val="16"/>
          <w:szCs w:val="16"/>
          <w:lang w:eastAsia="sv-SE"/>
        </w:rPr>
        <w:drawing>
          <wp:anchor distT="0" distB="0" distL="114300" distR="114300" simplePos="0" relativeHeight="251658240" behindDoc="0" locked="0" layoutInCell="1" allowOverlap="1" wp14:anchorId="5814C212" wp14:editId="2F660E3F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3775075" cy="1962150"/>
            <wp:effectExtent l="0" t="0" r="0" b="0"/>
            <wp:wrapSquare wrapText="bothSides"/>
            <wp:docPr id="1" name="Bildobjekt 1" descr="C:\Users\63NIBY25\Pictures\Klass 3A\Jakob L och Han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3NIBY25\Pictures\Klass 3A\Jakob L och Han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075" cy="1962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16"/>
          <w:szCs w:val="16"/>
          <w:lang w:eastAsia="sv-SE"/>
        </w:rPr>
        <w:drawing>
          <wp:anchor distT="0" distB="0" distL="114300" distR="114300" simplePos="0" relativeHeight="251659264" behindDoc="0" locked="0" layoutInCell="1" allowOverlap="1" wp14:anchorId="44807534" wp14:editId="0F1D28CE">
            <wp:simplePos x="0" y="0"/>
            <wp:positionH relativeFrom="page">
              <wp:align>right</wp:align>
            </wp:positionH>
            <wp:positionV relativeFrom="paragraph">
              <wp:posOffset>43815</wp:posOffset>
            </wp:positionV>
            <wp:extent cx="4191000" cy="1885315"/>
            <wp:effectExtent l="0" t="0" r="0" b="635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da och Osca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885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1EB" w:rsidRDefault="00E17B28" w:rsidP="00547AB7">
      <w:pPr>
        <w:tabs>
          <w:tab w:val="left" w:pos="4820"/>
        </w:tabs>
        <w:jc w:val="center"/>
        <w:rPr>
          <w:rFonts w:ascii="Comic Sans MS" w:hAnsi="Comic Sans MS"/>
          <w:noProof/>
          <w:sz w:val="16"/>
          <w:szCs w:val="16"/>
          <w:lang w:eastAsia="sv-SE"/>
        </w:rPr>
      </w:pPr>
      <w:r>
        <w:rPr>
          <w:rFonts w:ascii="Comic Sans MS" w:hAnsi="Comic Sans MS"/>
          <w:noProof/>
          <w:sz w:val="16"/>
          <w:szCs w:val="16"/>
          <w:lang w:eastAsia="sv-SE"/>
        </w:rPr>
        <w:t>”B</w:t>
      </w:r>
      <w:r w:rsidR="004E4738">
        <w:rPr>
          <w:rFonts w:ascii="Comic Sans MS" w:hAnsi="Comic Sans MS"/>
          <w:noProof/>
          <w:sz w:val="16"/>
          <w:szCs w:val="16"/>
          <w:lang w:eastAsia="sv-SE"/>
        </w:rPr>
        <w:t>loggare”</w:t>
      </w:r>
      <w:r w:rsidR="007E5BF0">
        <w:rPr>
          <w:rFonts w:ascii="Comic Sans MS" w:hAnsi="Comic Sans MS"/>
          <w:noProof/>
          <w:sz w:val="16"/>
          <w:szCs w:val="16"/>
          <w:lang w:eastAsia="sv-SE"/>
        </w:rPr>
        <w:t xml:space="preserve"> vecka 10; Jakob, Hanna, Ida och Oscar</w:t>
      </w:r>
      <w:bookmarkStart w:id="0" w:name="_GoBack"/>
      <w:bookmarkEnd w:id="0"/>
      <w:r w:rsidR="004E4738">
        <w:rPr>
          <w:rFonts w:ascii="Comic Sans MS" w:hAnsi="Comic Sans MS"/>
          <w:noProof/>
          <w:sz w:val="16"/>
          <w:szCs w:val="16"/>
          <w:lang w:eastAsia="sv-SE"/>
        </w:rPr>
        <w:t>.</w:t>
      </w:r>
    </w:p>
    <w:tbl>
      <w:tblPr>
        <w:tblStyle w:val="Tabellrutnt"/>
        <w:tblW w:w="9214" w:type="dxa"/>
        <w:tblLook w:val="04A0" w:firstRow="1" w:lastRow="0" w:firstColumn="1" w:lastColumn="0" w:noHBand="0" w:noVBand="1"/>
      </w:tblPr>
      <w:tblGrid>
        <w:gridCol w:w="4407"/>
        <w:gridCol w:w="4807"/>
      </w:tblGrid>
      <w:tr w:rsidR="000403C2" w:rsidRPr="0093796A" w:rsidTr="007410ED">
        <w:trPr>
          <w:trHeight w:val="8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27D" w:rsidRPr="0093796A" w:rsidRDefault="0082727D" w:rsidP="001F5670">
            <w:pPr>
              <w:jc w:val="center"/>
              <w:rPr>
                <w:sz w:val="16"/>
                <w:szCs w:val="16"/>
              </w:rPr>
            </w:pPr>
          </w:p>
        </w:tc>
      </w:tr>
      <w:tr w:rsidR="006660D7" w:rsidRPr="001D2C3C" w:rsidTr="007410ED"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:rsidR="004F6858" w:rsidRDefault="004F6858" w:rsidP="001D2C3C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  <w:p w:rsidR="001D2C3C" w:rsidRPr="001D2C3C" w:rsidRDefault="0046718D" w:rsidP="001D2C3C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LÄXOR OCH KOM IHÅG VECKA 11</w:t>
            </w:r>
          </w:p>
          <w:p w:rsidR="008E58A4" w:rsidRDefault="008E58A4" w:rsidP="008E58A4">
            <w:pPr>
              <w:rPr>
                <w:rFonts w:ascii="Comic Sans MS" w:eastAsia="Calibri" w:hAnsi="Comic Sans MS" w:cs="Times New Roman"/>
                <w:b/>
              </w:rPr>
            </w:pPr>
          </w:p>
          <w:p w:rsidR="0046718D" w:rsidRPr="0046718D" w:rsidRDefault="0046718D" w:rsidP="0046718D">
            <w:pPr>
              <w:pStyle w:val="Oformateradtext"/>
              <w:rPr>
                <w:rFonts w:ascii="Comic Sans MS" w:eastAsia="Calibri" w:hAnsi="Comic Sans MS" w:cs="Times New Roman"/>
                <w:i/>
                <w:sz w:val="24"/>
                <w:szCs w:val="24"/>
              </w:rPr>
            </w:pPr>
            <w:r w:rsidRPr="0046718D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mån:</w:t>
            </w:r>
            <w:r w:rsidRPr="0046718D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Textilslöjd (aspar), </w:t>
            </w:r>
            <w:r w:rsidRPr="0046718D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>skoldagen slutar kl.14.45</w:t>
            </w:r>
          </w:p>
          <w:p w:rsidR="0046718D" w:rsidRPr="0046718D" w:rsidRDefault="0046718D" w:rsidP="0046718D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46718D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tis:</w:t>
            </w:r>
            <w:r w:rsidRPr="0046718D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musik/engelska i halvklass</w:t>
            </w:r>
          </w:p>
          <w:p w:rsidR="0046718D" w:rsidRPr="0046718D" w:rsidRDefault="0046718D" w:rsidP="0046718D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46718D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ons: </w:t>
            </w:r>
            <w:r w:rsidRPr="0046718D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bibliotek, </w:t>
            </w:r>
            <w:r w:rsidRPr="0046718D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>skoldagen slutar kl.14.45</w:t>
            </w:r>
          </w:p>
          <w:p w:rsidR="0046718D" w:rsidRPr="0046718D" w:rsidRDefault="0046718D" w:rsidP="0046718D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46718D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tor: idrott</w:t>
            </w:r>
          </w:p>
          <w:p w:rsidR="0046718D" w:rsidRPr="0046718D" w:rsidRDefault="0046718D" w:rsidP="0046718D">
            <w:pPr>
              <w:rPr>
                <w:rFonts w:ascii="Comic Sans MS" w:eastAsia="Calibri" w:hAnsi="Comic Sans MS" w:cs="Times New Roman"/>
                <w:b/>
                <w:i/>
                <w:sz w:val="24"/>
                <w:szCs w:val="24"/>
              </w:rPr>
            </w:pPr>
            <w:r w:rsidRPr="0046718D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fre: </w:t>
            </w:r>
            <w:r w:rsidRPr="0046718D">
              <w:rPr>
                <w:rFonts w:ascii="Comic Sans MS" w:eastAsia="Calibri" w:hAnsi="Comic Sans MS" w:cs="Times New Roman"/>
                <w:sz w:val="24"/>
                <w:szCs w:val="24"/>
              </w:rPr>
              <w:t>Trä- och metallslöjd (braxnar)</w:t>
            </w:r>
            <w:r w:rsidRPr="0046718D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, idrott</w:t>
            </w:r>
            <w:r w:rsidRPr="0046718D">
              <w:rPr>
                <w:rFonts w:ascii="Comic Sans MS" w:eastAsia="Calibri" w:hAnsi="Comic Sans MS" w:cs="Times New Roman"/>
                <w:b/>
                <w:i/>
                <w:sz w:val="24"/>
                <w:szCs w:val="24"/>
              </w:rPr>
              <w:t xml:space="preserve"> </w:t>
            </w:r>
          </w:p>
          <w:p w:rsidR="0046718D" w:rsidRPr="0046718D" w:rsidRDefault="0046718D" w:rsidP="0046718D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46718D">
              <w:rPr>
                <w:rFonts w:ascii="Comic Sans MS" w:eastAsia="Calibri" w:hAnsi="Comic Sans MS" w:cs="Times New Roman"/>
                <w:b/>
                <w:i/>
                <w:sz w:val="24"/>
                <w:szCs w:val="24"/>
              </w:rPr>
              <w:t>Läsläxa</w:t>
            </w:r>
            <w:r w:rsidRPr="0046718D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>: Kapitel 22 i Djurspanarna (öva tills du kan läsa med både flyt och inlevelse)</w:t>
            </w:r>
            <w:r w:rsidRPr="0046718D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 </w:t>
            </w:r>
          </w:p>
          <w:p w:rsidR="00F76B1E" w:rsidRPr="0046718D" w:rsidRDefault="0046718D" w:rsidP="0046718D">
            <w:pPr>
              <w:pStyle w:val="Oformateradtext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46718D">
              <w:rPr>
                <w:rFonts w:ascii="Comic Sans MS" w:eastAsia="Calibri" w:hAnsi="Comic Sans MS" w:cs="Times New Roman"/>
                <w:b/>
                <w:i/>
                <w:sz w:val="24"/>
                <w:szCs w:val="24"/>
              </w:rPr>
              <w:t xml:space="preserve">Matteläxa: </w:t>
            </w:r>
            <w:r w:rsidRPr="0046718D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>7:ans</w:t>
            </w:r>
            <w:r w:rsidRPr="0046718D">
              <w:rPr>
                <w:rFonts w:ascii="Comic Sans MS" w:eastAsia="Calibri" w:hAnsi="Comic Sans MS" w:cs="Times New Roman"/>
                <w:b/>
                <w:i/>
                <w:sz w:val="24"/>
                <w:szCs w:val="24"/>
              </w:rPr>
              <w:t xml:space="preserve"> </w:t>
            </w:r>
            <w:r w:rsidRPr="0046718D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>multiplikationstabell</w:t>
            </w:r>
            <w:r w:rsidR="00547AB7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 xml:space="preserve"> (lösblad) men öva med hjälp av t ex appar, tärningar mm också</w:t>
            </w:r>
          </w:p>
          <w:p w:rsidR="00F76B1E" w:rsidRDefault="00F76B1E" w:rsidP="00F76B1E">
            <w:pPr>
              <w:pStyle w:val="Oformateradtext"/>
              <w:rPr>
                <w:rFonts w:ascii="Comic Sans MS" w:eastAsia="Calibri" w:hAnsi="Comic Sans MS" w:cs="Times New Roman"/>
                <w:b/>
                <w:szCs w:val="22"/>
              </w:rPr>
            </w:pPr>
          </w:p>
          <w:p w:rsidR="00F76B1E" w:rsidRPr="00F76B1E" w:rsidRDefault="0046718D" w:rsidP="00F76B1E">
            <w:pPr>
              <w:pStyle w:val="Oformateradtext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Det här händer vecka 12</w:t>
            </w:r>
            <w:r w:rsidR="00F76B1E" w:rsidRPr="00F76B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:</w:t>
            </w:r>
          </w:p>
          <w:p w:rsidR="00F76B1E" w:rsidRDefault="00F76B1E" w:rsidP="00F76B1E">
            <w:pPr>
              <w:pStyle w:val="Oformateradtext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 w:rsidRPr="00F76B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mån:</w:t>
            </w:r>
            <w:r w:rsidRPr="00F76B1E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Textilslöjd (aspar), </w:t>
            </w:r>
            <w:r w:rsidRPr="00F76B1E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skoldagen slutar kl.14.45</w:t>
            </w:r>
          </w:p>
          <w:p w:rsidR="007521D8" w:rsidRPr="007521D8" w:rsidRDefault="007521D8" w:rsidP="00F76B1E">
            <w:pPr>
              <w:pStyle w:val="Oformateradtext"/>
              <w:rPr>
                <w:rFonts w:ascii="Comic Sans MS" w:eastAsia="Calibri" w:hAnsi="Comic Sans MS" w:cs="Times New Roman"/>
                <w:i/>
                <w:sz w:val="20"/>
                <w:szCs w:val="20"/>
                <w:lang w:val="en-US"/>
              </w:rPr>
            </w:pPr>
            <w:r w:rsidRPr="007521D8">
              <w:rPr>
                <w:rFonts w:ascii="Comic Sans MS" w:eastAsia="Calibri" w:hAnsi="Comic Sans MS" w:cs="Times New Roman"/>
                <w:i/>
                <w:sz w:val="20"/>
                <w:szCs w:val="20"/>
                <w:lang w:val="en-US"/>
              </w:rPr>
              <w:t>English homework: read and translate chapter 11, ”Things”</w:t>
            </w:r>
          </w:p>
          <w:p w:rsidR="00F76B1E" w:rsidRPr="00F76B1E" w:rsidRDefault="00F76B1E" w:rsidP="00F76B1E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F76B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tis:</w:t>
            </w:r>
            <w:r w:rsidRPr="00F76B1E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musik/engelska i halvklass</w:t>
            </w:r>
          </w:p>
          <w:p w:rsidR="00F76B1E" w:rsidRPr="00F76B1E" w:rsidRDefault="00F76B1E" w:rsidP="00F76B1E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F76B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ons: </w:t>
            </w:r>
            <w:r w:rsidR="0046718D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inget </w:t>
            </w:r>
            <w:r w:rsidRPr="00F76B1E">
              <w:rPr>
                <w:rFonts w:ascii="Comic Sans MS" w:eastAsia="Calibri" w:hAnsi="Comic Sans MS" w:cs="Times New Roman"/>
                <w:sz w:val="20"/>
                <w:szCs w:val="20"/>
              </w:rPr>
              <w:t>bibliotek</w:t>
            </w:r>
            <w:r w:rsidR="0046718D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(Antje är på utbildning)</w:t>
            </w:r>
            <w:r w:rsidRPr="00F76B1E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, </w:t>
            </w:r>
            <w:r w:rsidRPr="00F76B1E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skoldagen slutar kl.14.45</w:t>
            </w:r>
          </w:p>
          <w:p w:rsidR="00F76B1E" w:rsidRPr="00F76B1E" w:rsidRDefault="00F76B1E" w:rsidP="00F76B1E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F76B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tor: idrott</w:t>
            </w:r>
          </w:p>
          <w:p w:rsidR="00F76B1E" w:rsidRPr="00F76B1E" w:rsidRDefault="00F76B1E" w:rsidP="00F76B1E">
            <w:pP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</w:pPr>
            <w:r w:rsidRPr="00F76B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fre: </w:t>
            </w:r>
            <w:r w:rsidRPr="00F76B1E">
              <w:rPr>
                <w:rFonts w:ascii="Comic Sans MS" w:eastAsia="Calibri" w:hAnsi="Comic Sans MS" w:cs="Times New Roman"/>
                <w:sz w:val="20"/>
                <w:szCs w:val="20"/>
              </w:rPr>
              <w:t>Trä- och metallslöjd (braxnar)</w:t>
            </w:r>
            <w:r w:rsidRPr="00F76B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, idrott</w:t>
            </w:r>
            <w:r w:rsidRPr="00F76B1E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 </w:t>
            </w:r>
          </w:p>
          <w:p w:rsidR="00F76B1E" w:rsidRPr="00F76B1E" w:rsidRDefault="00F76B1E" w:rsidP="00F76B1E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F76B1E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Läsläxa</w:t>
            </w:r>
            <w:r w:rsidR="007521D8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: Kapitel 23</w:t>
            </w:r>
            <w:r w:rsidRPr="00F76B1E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 xml:space="preserve"> i Djurspanarna (öva tills du kan läsa med både flyt och inlevelse)</w:t>
            </w:r>
            <w:r w:rsidRPr="00F76B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 </w:t>
            </w:r>
          </w:p>
          <w:p w:rsidR="006E5FC9" w:rsidRPr="00F76B1E" w:rsidRDefault="00F76B1E" w:rsidP="00F76B1E">
            <w:pPr>
              <w:pStyle w:val="Oformateradtext"/>
              <w:rPr>
                <w:rFonts w:ascii="Comic Sans MS" w:eastAsia="Calibri" w:hAnsi="Comic Sans MS" w:cs="Times New Roman"/>
                <w:i/>
                <w:sz w:val="24"/>
                <w:szCs w:val="24"/>
              </w:rPr>
            </w:pPr>
            <w:r w:rsidRPr="00F76B1E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Matteläxa: </w:t>
            </w:r>
            <w:r w:rsidR="007521D8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2</w:t>
            </w:r>
            <w:r w:rsidRPr="00F76B1E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:ans</w:t>
            </w:r>
            <w:r w:rsidRPr="00F76B1E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 </w:t>
            </w:r>
            <w:r w:rsidR="007521D8" w:rsidRPr="007521D8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och 4:ans</w:t>
            </w:r>
            <w:r w:rsidR="007521D8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 </w:t>
            </w:r>
            <w:r w:rsidRPr="00F76B1E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multiplikations</w:t>
            </w:r>
            <w:r w:rsidR="007521D8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- och divisions</w:t>
            </w:r>
            <w:r w:rsidRPr="00F76B1E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tabell</w:t>
            </w:r>
            <w:r w:rsidR="007521D8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er (lösblad)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4F6858" w:rsidRDefault="004F6858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7410ED" w:rsidRDefault="007410ED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7410ED">
              <w:rPr>
                <w:rFonts w:ascii="Comic Sans MS" w:eastAsia="Times New Roman" w:hAnsi="Comic Sans MS" w:cs="Times New Roman"/>
                <w:lang w:eastAsia="sv-SE"/>
              </w:rPr>
              <w:t>Hej!</w:t>
            </w:r>
          </w:p>
          <w:p w:rsidR="007521D8" w:rsidRDefault="007521D8" w:rsidP="000B0F7C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EA39B1" w:rsidRPr="0046718D" w:rsidRDefault="007521D8" w:rsidP="000B0F7C">
            <w:pPr>
              <w:rPr>
                <w:rFonts w:ascii="Comic Sans MS" w:eastAsia="Times New Roman" w:hAnsi="Comic Sans MS" w:cs="Times New Roman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lang w:eastAsia="sv-SE"/>
              </w:rPr>
              <w:t>Förra v</w:t>
            </w:r>
            <w:r w:rsidR="000B0F7C" w:rsidRPr="007410ED">
              <w:rPr>
                <w:rFonts w:ascii="Comic Sans MS" w:eastAsia="Times New Roman" w:hAnsi="Comic Sans MS" w:cs="Times New Roman"/>
                <w:lang w:eastAsia="sv-SE"/>
              </w:rPr>
              <w:t xml:space="preserve">eckan arbetade vi bl a med </w:t>
            </w:r>
            <w:r w:rsidR="00EA39B1" w:rsidRPr="0046718D">
              <w:rPr>
                <w:rFonts w:ascii="Comic Sans MS" w:eastAsia="Times New Roman" w:hAnsi="Comic Sans MS" w:cs="Times New Roman"/>
                <w:b/>
                <w:lang w:eastAsia="sv-SE"/>
              </w:rPr>
              <w:t xml:space="preserve"> </w:t>
            </w:r>
          </w:p>
          <w:p w:rsidR="00207A3A" w:rsidRDefault="00855208" w:rsidP="000B0F7C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F61D2B">
              <w:rPr>
                <w:rFonts w:ascii="Comic Sans MS" w:eastAsia="Times New Roman" w:hAnsi="Comic Sans MS" w:cs="Times New Roman"/>
                <w:b/>
                <w:lang w:eastAsia="sv-SE"/>
              </w:rPr>
              <w:t>sv</w:t>
            </w:r>
            <w:r w:rsidRPr="007410ED">
              <w:rPr>
                <w:rFonts w:ascii="Comic Sans MS" w:eastAsia="Times New Roman" w:hAnsi="Comic Sans MS" w:cs="Times New Roman"/>
                <w:lang w:eastAsia="sv-SE"/>
              </w:rPr>
              <w:t xml:space="preserve">: läsförståelse, </w:t>
            </w:r>
            <w:r w:rsidR="00F76B1E">
              <w:rPr>
                <w:rFonts w:ascii="Comic Sans MS" w:eastAsia="Times New Roman" w:hAnsi="Comic Sans MS" w:cs="Times New Roman"/>
                <w:lang w:eastAsia="sv-SE"/>
              </w:rPr>
              <w:t>högläsning</w:t>
            </w:r>
            <w:r w:rsidRPr="007410ED">
              <w:rPr>
                <w:rFonts w:ascii="Comic Sans MS" w:eastAsia="Times New Roman" w:hAnsi="Comic Sans MS" w:cs="Times New Roman"/>
                <w:lang w:eastAsia="sv-SE"/>
              </w:rPr>
              <w:t xml:space="preserve">, </w:t>
            </w:r>
            <w:r w:rsidR="002050E8">
              <w:rPr>
                <w:rFonts w:ascii="Comic Sans MS" w:eastAsia="Times New Roman" w:hAnsi="Comic Sans MS" w:cs="Times New Roman"/>
                <w:lang w:eastAsia="sv-SE"/>
              </w:rPr>
              <w:t>blogg</w:t>
            </w:r>
            <w:r w:rsidR="0046718D">
              <w:rPr>
                <w:rFonts w:ascii="Comic Sans MS" w:eastAsia="Times New Roman" w:hAnsi="Comic Sans MS" w:cs="Times New Roman"/>
                <w:lang w:eastAsia="sv-SE"/>
              </w:rPr>
              <w:t>, klassråd, diskussion kring läxor</w:t>
            </w:r>
          </w:p>
          <w:p w:rsidR="000B0F7C" w:rsidRPr="00F61D2B" w:rsidRDefault="00855208" w:rsidP="000B0F7C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F61D2B">
              <w:rPr>
                <w:rFonts w:ascii="Comic Sans MS" w:eastAsia="Times New Roman" w:hAnsi="Comic Sans MS" w:cs="Times New Roman"/>
                <w:b/>
                <w:lang w:eastAsia="sv-SE"/>
              </w:rPr>
              <w:t>ma</w:t>
            </w:r>
            <w:r w:rsidR="00207A3A">
              <w:rPr>
                <w:rFonts w:ascii="Comic Sans MS" w:eastAsia="Times New Roman" w:hAnsi="Comic Sans MS" w:cs="Times New Roman"/>
                <w:lang w:eastAsia="sv-SE"/>
              </w:rPr>
              <w:t>: multiplikation</w:t>
            </w:r>
            <w:r w:rsidR="00F61D2B" w:rsidRPr="00F61D2B">
              <w:rPr>
                <w:rFonts w:ascii="Comic Sans MS" w:eastAsia="Times New Roman" w:hAnsi="Comic Sans MS" w:cs="Times New Roman"/>
                <w:lang w:eastAsia="sv-SE"/>
              </w:rPr>
              <w:t xml:space="preserve">, </w:t>
            </w:r>
            <w:r w:rsidR="0046718D">
              <w:rPr>
                <w:rFonts w:ascii="Comic Sans MS" w:eastAsia="Times New Roman" w:hAnsi="Comic Sans MS" w:cs="Times New Roman"/>
                <w:lang w:eastAsia="sv-SE"/>
              </w:rPr>
              <w:t>tabeller och diagram</w:t>
            </w:r>
          </w:p>
          <w:p w:rsidR="000B0F7C" w:rsidRDefault="000B0F7C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207A3A">
              <w:rPr>
                <w:rFonts w:ascii="Comic Sans MS" w:eastAsia="Times New Roman" w:hAnsi="Comic Sans MS" w:cs="Times New Roman"/>
                <w:b/>
                <w:lang w:eastAsia="sv-SE"/>
              </w:rPr>
              <w:t>English</w:t>
            </w:r>
            <w:r w:rsidR="002050E8">
              <w:rPr>
                <w:rFonts w:ascii="Comic Sans MS" w:eastAsia="Times New Roman" w:hAnsi="Comic Sans MS" w:cs="Times New Roman"/>
                <w:lang w:eastAsia="sv-SE"/>
              </w:rPr>
              <w:t>:</w:t>
            </w:r>
            <w:r w:rsidR="006E5FC9" w:rsidRPr="00207A3A">
              <w:rPr>
                <w:rFonts w:ascii="Comic Sans MS" w:eastAsia="Times New Roman" w:hAnsi="Comic Sans MS" w:cs="Times New Roman"/>
                <w:lang w:eastAsia="sv-SE"/>
              </w:rPr>
              <w:t xml:space="preserve"> </w:t>
            </w:r>
            <w:r w:rsidR="0046718D">
              <w:rPr>
                <w:rFonts w:ascii="Comic Sans MS" w:eastAsia="Times New Roman" w:hAnsi="Comic Sans MS" w:cs="Times New Roman"/>
                <w:lang w:eastAsia="sv-SE"/>
              </w:rPr>
              <w:t>Tema</w:t>
            </w:r>
            <w:r w:rsidR="00577ACE">
              <w:rPr>
                <w:rFonts w:ascii="Comic Sans MS" w:eastAsia="Times New Roman" w:hAnsi="Comic Sans MS" w:cs="Times New Roman"/>
                <w:lang w:eastAsia="sv-SE"/>
              </w:rPr>
              <w:t xml:space="preserve"> </w:t>
            </w:r>
            <w:r w:rsidR="00F61D2B" w:rsidRPr="00207A3A">
              <w:rPr>
                <w:rFonts w:ascii="Comic Sans MS" w:eastAsia="Times New Roman" w:hAnsi="Comic Sans MS" w:cs="Times New Roman"/>
                <w:lang w:eastAsia="sv-SE"/>
              </w:rPr>
              <w:t>“</w:t>
            </w:r>
            <w:r w:rsidR="0046718D">
              <w:rPr>
                <w:rFonts w:ascii="Comic Sans MS" w:eastAsia="Times New Roman" w:hAnsi="Comic Sans MS" w:cs="Times New Roman"/>
                <w:lang w:eastAsia="sv-SE"/>
              </w:rPr>
              <w:t>Things</w:t>
            </w:r>
            <w:r w:rsidR="00F61D2B" w:rsidRPr="00207A3A">
              <w:rPr>
                <w:rFonts w:ascii="Comic Sans MS" w:eastAsia="Times New Roman" w:hAnsi="Comic Sans MS" w:cs="Times New Roman"/>
                <w:lang w:eastAsia="sv-SE"/>
              </w:rPr>
              <w:t>”</w:t>
            </w:r>
          </w:p>
          <w:p w:rsidR="0046718D" w:rsidRPr="0046718D" w:rsidRDefault="0046718D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46718D">
              <w:rPr>
                <w:rFonts w:ascii="Comic Sans MS" w:eastAsia="Times New Roman" w:hAnsi="Comic Sans MS" w:cs="Times New Roman"/>
                <w:b/>
                <w:lang w:eastAsia="sv-SE"/>
              </w:rPr>
              <w:t>So/No</w:t>
            </w:r>
            <w:r>
              <w:rPr>
                <w:rFonts w:ascii="Comic Sans MS" w:eastAsia="Times New Roman" w:hAnsi="Comic Sans MS" w:cs="Times New Roman"/>
                <w:b/>
                <w:lang w:eastAsia="sv-SE"/>
              </w:rPr>
              <w:t>:</w:t>
            </w:r>
            <w:r>
              <w:rPr>
                <w:rFonts w:ascii="Comic Sans MS" w:eastAsia="Times New Roman" w:hAnsi="Comic Sans MS" w:cs="Times New Roman"/>
                <w:lang w:eastAsia="sv-SE"/>
              </w:rPr>
              <w:t xml:space="preserve"> forntiden - runor, resor</w:t>
            </w:r>
          </w:p>
          <w:p w:rsidR="00F61D2B" w:rsidRDefault="00F61D2B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F61D2B">
              <w:rPr>
                <w:rFonts w:ascii="Comic Sans MS" w:eastAsia="Times New Roman" w:hAnsi="Comic Sans MS" w:cs="Times New Roman"/>
                <w:b/>
                <w:lang w:eastAsia="sv-SE"/>
              </w:rPr>
              <w:t>idrott</w:t>
            </w:r>
            <w:r w:rsidR="0046718D">
              <w:rPr>
                <w:rFonts w:ascii="Comic Sans MS" w:eastAsia="Times New Roman" w:hAnsi="Comic Sans MS" w:cs="Times New Roman"/>
                <w:lang w:eastAsia="sv-SE"/>
              </w:rPr>
              <w:t>:</w:t>
            </w:r>
            <w:r w:rsidR="00F44A9C">
              <w:rPr>
                <w:rFonts w:ascii="Comic Sans MS" w:eastAsia="Times New Roman" w:hAnsi="Comic Sans MS" w:cs="Times New Roman"/>
                <w:lang w:eastAsia="sv-SE"/>
              </w:rPr>
              <w:t xml:space="preserve"> hinderbana, och i fredags höll</w:t>
            </w:r>
            <w:r w:rsidR="0083397B">
              <w:rPr>
                <w:rFonts w:ascii="Comic Sans MS" w:eastAsia="Times New Roman" w:hAnsi="Comic Sans MS" w:cs="Times New Roman"/>
                <w:lang w:eastAsia="sv-SE"/>
              </w:rPr>
              <w:t xml:space="preserve"> Tilda och Alice </w:t>
            </w:r>
            <w:r w:rsidR="00F44A9C">
              <w:rPr>
                <w:rFonts w:ascii="Comic Sans MS" w:eastAsia="Times New Roman" w:hAnsi="Comic Sans MS" w:cs="Times New Roman"/>
                <w:lang w:eastAsia="sv-SE"/>
              </w:rPr>
              <w:t>lektionen (olika gymnastikövningar)</w:t>
            </w:r>
          </w:p>
          <w:p w:rsidR="00EA39B1" w:rsidRDefault="00EA39B1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EA39B1" w:rsidRDefault="00EA39B1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lang w:eastAsia="sv-SE"/>
              </w:rPr>
              <w:t xml:space="preserve">… och </w:t>
            </w:r>
            <w:r w:rsidR="0046718D">
              <w:rPr>
                <w:rFonts w:ascii="Comic Sans MS" w:eastAsia="Times New Roman" w:hAnsi="Comic Sans MS" w:cs="Times New Roman"/>
                <w:lang w:eastAsia="sv-SE"/>
              </w:rPr>
              <w:t>i onsdags hade vi besök av en gammal be</w:t>
            </w:r>
            <w:r w:rsidR="001B29A0">
              <w:rPr>
                <w:rFonts w:ascii="Comic Sans MS" w:eastAsia="Times New Roman" w:hAnsi="Comic Sans MS" w:cs="Times New Roman"/>
                <w:lang w:eastAsia="sv-SE"/>
              </w:rPr>
              <w:t>kant, S</w:t>
            </w:r>
            <w:r w:rsidR="0046718D">
              <w:rPr>
                <w:rFonts w:ascii="Comic Sans MS" w:eastAsia="Times New Roman" w:hAnsi="Comic Sans MS" w:cs="Times New Roman"/>
                <w:lang w:eastAsia="sv-SE"/>
              </w:rPr>
              <w:t>olveig Areskoug. Hon var med o</w:t>
            </w:r>
            <w:r w:rsidR="007521D8">
              <w:rPr>
                <w:rFonts w:ascii="Comic Sans MS" w:eastAsia="Times New Roman" w:hAnsi="Comic Sans MS" w:cs="Times New Roman"/>
                <w:lang w:eastAsia="sv-SE"/>
              </w:rPr>
              <w:t xml:space="preserve">ss hela dagen och stannade </w:t>
            </w:r>
            <w:r w:rsidR="0046718D">
              <w:rPr>
                <w:rFonts w:ascii="Comic Sans MS" w:eastAsia="Times New Roman" w:hAnsi="Comic Sans MS" w:cs="Times New Roman"/>
                <w:lang w:eastAsia="sv-SE"/>
              </w:rPr>
              <w:t>kvar en stund på Fritids</w:t>
            </w:r>
            <w:r w:rsidR="001B29A0">
              <w:rPr>
                <w:rFonts w:ascii="Comic Sans MS" w:eastAsia="Times New Roman" w:hAnsi="Comic Sans MS" w:cs="Times New Roman"/>
                <w:lang w:eastAsia="sv-SE"/>
              </w:rPr>
              <w:t>. Solveig kommer att komma tillbaka till klassen HT-15</w:t>
            </w:r>
            <w:r w:rsidR="007521D8">
              <w:rPr>
                <w:rFonts w:ascii="Comic Sans MS" w:eastAsia="Times New Roman" w:hAnsi="Comic Sans MS" w:cs="Times New Roman"/>
                <w:lang w:eastAsia="sv-SE"/>
              </w:rPr>
              <w:t>.</w:t>
            </w:r>
            <w:r w:rsidR="001B29A0">
              <w:rPr>
                <w:rFonts w:ascii="Comic Sans MS" w:eastAsia="Times New Roman" w:hAnsi="Comic Sans MS" w:cs="Times New Roman"/>
                <w:lang w:eastAsia="sv-SE"/>
              </w:rPr>
              <w:t xml:space="preserve"> </w:t>
            </w:r>
          </w:p>
          <w:p w:rsidR="00F61D2B" w:rsidRDefault="00F61D2B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1E037F" w:rsidRDefault="001B29A0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lang w:eastAsia="sv-SE"/>
              </w:rPr>
              <w:t>Amanda Malmsten, som</w:t>
            </w:r>
            <w:r w:rsidR="001E037F">
              <w:rPr>
                <w:rFonts w:ascii="Comic Sans MS" w:eastAsia="Times New Roman" w:hAnsi="Comic Sans MS" w:cs="Times New Roman"/>
                <w:lang w:eastAsia="sv-SE"/>
              </w:rPr>
              <w:t xml:space="preserve"> går i klass 8A på Roslagsskolan</w:t>
            </w:r>
            <w:r w:rsidR="004F6858">
              <w:rPr>
                <w:rFonts w:ascii="Comic Sans MS" w:eastAsia="Times New Roman" w:hAnsi="Comic Sans MS" w:cs="Times New Roman"/>
                <w:lang w:eastAsia="sv-SE"/>
              </w:rPr>
              <w:t>, har varit praoelev hos oss förra</w:t>
            </w:r>
            <w:r>
              <w:rPr>
                <w:rFonts w:ascii="Comic Sans MS" w:eastAsia="Times New Roman" w:hAnsi="Comic Sans MS" w:cs="Times New Roman"/>
                <w:lang w:eastAsia="sv-SE"/>
              </w:rPr>
              <w:t xml:space="preserve"> veckan</w:t>
            </w:r>
            <w:r w:rsidR="001E037F">
              <w:rPr>
                <w:rFonts w:ascii="Comic Sans MS" w:eastAsia="Times New Roman" w:hAnsi="Comic Sans MS" w:cs="Times New Roman"/>
                <w:lang w:eastAsia="sv-SE"/>
              </w:rPr>
              <w:t>.</w:t>
            </w:r>
            <w:r w:rsidR="007521D8">
              <w:rPr>
                <w:rFonts w:ascii="Comic Sans MS" w:eastAsia="Times New Roman" w:hAnsi="Comic Sans MS" w:cs="Times New Roman"/>
                <w:lang w:eastAsia="sv-SE"/>
              </w:rPr>
              <w:t xml:space="preserve"> </w:t>
            </w:r>
          </w:p>
          <w:p w:rsidR="007521D8" w:rsidRDefault="007521D8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7521D8" w:rsidRPr="007521D8" w:rsidRDefault="007521D8" w:rsidP="00CC3D4D">
            <w:pPr>
              <w:rPr>
                <w:rFonts w:ascii="Comic Sans MS" w:eastAsia="Times New Roman" w:hAnsi="Comic Sans MS" w:cs="Times New Roman"/>
                <w:color w:val="FF0000"/>
                <w:lang w:eastAsia="sv-SE"/>
              </w:rPr>
            </w:pPr>
            <w:r w:rsidRPr="007521D8">
              <w:rPr>
                <w:rFonts w:ascii="Comic Sans MS" w:eastAsia="Times New Roman" w:hAnsi="Comic Sans MS" w:cs="Times New Roman"/>
                <w:color w:val="FF0000"/>
                <w:lang w:eastAsia="sv-SE"/>
              </w:rPr>
              <w:t xml:space="preserve">Eftersom det </w:t>
            </w:r>
            <w:r w:rsidR="00F05458">
              <w:rPr>
                <w:rFonts w:ascii="Comic Sans MS" w:eastAsia="Times New Roman" w:hAnsi="Comic Sans MS" w:cs="Times New Roman"/>
                <w:color w:val="FF0000"/>
                <w:lang w:eastAsia="sv-SE"/>
              </w:rPr>
              <w:t xml:space="preserve">återigen går löss i F3-laget </w:t>
            </w:r>
            <w:r w:rsidRPr="007521D8">
              <w:rPr>
                <w:rFonts w:ascii="Comic Sans MS" w:eastAsia="Times New Roman" w:hAnsi="Comic Sans MS" w:cs="Times New Roman"/>
                <w:color w:val="FF0000"/>
                <w:lang w:eastAsia="sv-SE"/>
              </w:rPr>
              <w:t>ber vi alla att vara extra uppmärksamma – luskamma och behandla om det behövs. Om alla är energiska kanske vi kan bli av med dem.</w:t>
            </w:r>
          </w:p>
          <w:p w:rsidR="00784975" w:rsidRDefault="00784975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4F6858" w:rsidRDefault="004F6858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341996" w:rsidRPr="00F61D2B" w:rsidRDefault="00341996" w:rsidP="00313A16">
            <w:pPr>
              <w:rPr>
                <w:rFonts w:ascii="Edwardian Script ITC" w:hAnsi="Edwardian Script ITC"/>
                <w:b/>
                <w:sz w:val="16"/>
                <w:szCs w:val="16"/>
              </w:rPr>
            </w:pPr>
          </w:p>
          <w:p w:rsidR="00F61D2B" w:rsidRPr="00F76B1E" w:rsidRDefault="00341996" w:rsidP="00341996">
            <w:pPr>
              <w:rPr>
                <w:rFonts w:ascii="Edwardian Script ITC" w:hAnsi="Edwardian Script ITC"/>
                <w:b/>
                <w:sz w:val="52"/>
                <w:szCs w:val="52"/>
              </w:rPr>
            </w:pPr>
            <w:r>
              <w:rPr>
                <w:rFonts w:ascii="Edwardian Script ITC" w:hAnsi="Edwardian Script ITC"/>
                <w:b/>
                <w:sz w:val="52"/>
                <w:szCs w:val="52"/>
              </w:rPr>
              <w:t>Ninni och Marie</w:t>
            </w:r>
          </w:p>
        </w:tc>
      </w:tr>
    </w:tbl>
    <w:p w:rsidR="006D4D36" w:rsidRPr="00F20CAD" w:rsidRDefault="006D4D36" w:rsidP="00FD3DA7">
      <w:pPr>
        <w:rPr>
          <w:b/>
          <w:sz w:val="28"/>
          <w:szCs w:val="28"/>
        </w:rPr>
      </w:pPr>
    </w:p>
    <w:sectPr w:rsidR="006D4D36" w:rsidRPr="00F20CAD" w:rsidSect="0093796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8A1" w:rsidRDefault="009138A1" w:rsidP="00484053">
      <w:pPr>
        <w:spacing w:after="0" w:line="240" w:lineRule="auto"/>
      </w:pPr>
      <w:r>
        <w:separator/>
      </w:r>
    </w:p>
  </w:endnote>
  <w:endnote w:type="continuationSeparator" w:id="0">
    <w:p w:rsidR="009138A1" w:rsidRDefault="009138A1" w:rsidP="0048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8A1" w:rsidRDefault="009138A1" w:rsidP="00484053">
      <w:pPr>
        <w:spacing w:after="0" w:line="240" w:lineRule="auto"/>
      </w:pPr>
      <w:r>
        <w:separator/>
      </w:r>
    </w:p>
  </w:footnote>
  <w:footnote w:type="continuationSeparator" w:id="0">
    <w:p w:rsidR="009138A1" w:rsidRDefault="009138A1" w:rsidP="00484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2384D"/>
    <w:multiLevelType w:val="hybridMultilevel"/>
    <w:tmpl w:val="55D09A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DB"/>
    <w:rsid w:val="000038DD"/>
    <w:rsid w:val="0000391C"/>
    <w:rsid w:val="00005ABE"/>
    <w:rsid w:val="00014E05"/>
    <w:rsid w:val="00020837"/>
    <w:rsid w:val="00020CCE"/>
    <w:rsid w:val="00024A47"/>
    <w:rsid w:val="00026914"/>
    <w:rsid w:val="0003198C"/>
    <w:rsid w:val="00032E9A"/>
    <w:rsid w:val="00034C86"/>
    <w:rsid w:val="00035F43"/>
    <w:rsid w:val="000403C2"/>
    <w:rsid w:val="00041D4E"/>
    <w:rsid w:val="000461B6"/>
    <w:rsid w:val="000506AB"/>
    <w:rsid w:val="00065098"/>
    <w:rsid w:val="0007102D"/>
    <w:rsid w:val="000730F1"/>
    <w:rsid w:val="000740F1"/>
    <w:rsid w:val="000762B3"/>
    <w:rsid w:val="00077CCC"/>
    <w:rsid w:val="00080CC5"/>
    <w:rsid w:val="00080F67"/>
    <w:rsid w:val="000836D1"/>
    <w:rsid w:val="00086A1D"/>
    <w:rsid w:val="00091F86"/>
    <w:rsid w:val="00093C65"/>
    <w:rsid w:val="000962D3"/>
    <w:rsid w:val="000A591F"/>
    <w:rsid w:val="000B0F7C"/>
    <w:rsid w:val="000B5D57"/>
    <w:rsid w:val="000C0D68"/>
    <w:rsid w:val="000C741D"/>
    <w:rsid w:val="000D2CF6"/>
    <w:rsid w:val="000D4FE6"/>
    <w:rsid w:val="000D756C"/>
    <w:rsid w:val="000E3EA4"/>
    <w:rsid w:val="000F2128"/>
    <w:rsid w:val="000F406A"/>
    <w:rsid w:val="000F4BB8"/>
    <w:rsid w:val="000F6CA9"/>
    <w:rsid w:val="00103A2D"/>
    <w:rsid w:val="00106E82"/>
    <w:rsid w:val="0011062A"/>
    <w:rsid w:val="00112BE8"/>
    <w:rsid w:val="0011447A"/>
    <w:rsid w:val="0011585C"/>
    <w:rsid w:val="00120966"/>
    <w:rsid w:val="00135DD6"/>
    <w:rsid w:val="0013757B"/>
    <w:rsid w:val="00145038"/>
    <w:rsid w:val="00146655"/>
    <w:rsid w:val="0015207F"/>
    <w:rsid w:val="0015244D"/>
    <w:rsid w:val="00157439"/>
    <w:rsid w:val="0016340B"/>
    <w:rsid w:val="001644AC"/>
    <w:rsid w:val="0016661B"/>
    <w:rsid w:val="00181E77"/>
    <w:rsid w:val="0018480B"/>
    <w:rsid w:val="00187260"/>
    <w:rsid w:val="00194297"/>
    <w:rsid w:val="001A0957"/>
    <w:rsid w:val="001A18F8"/>
    <w:rsid w:val="001A2A74"/>
    <w:rsid w:val="001A482D"/>
    <w:rsid w:val="001A49EA"/>
    <w:rsid w:val="001A5A12"/>
    <w:rsid w:val="001B0400"/>
    <w:rsid w:val="001B29A0"/>
    <w:rsid w:val="001B3394"/>
    <w:rsid w:val="001C28E6"/>
    <w:rsid w:val="001C3762"/>
    <w:rsid w:val="001C3DE6"/>
    <w:rsid w:val="001C4199"/>
    <w:rsid w:val="001D10DD"/>
    <w:rsid w:val="001D1BAD"/>
    <w:rsid w:val="001D2C3C"/>
    <w:rsid w:val="001E037F"/>
    <w:rsid w:val="001E2D78"/>
    <w:rsid w:val="001E4699"/>
    <w:rsid w:val="001E5095"/>
    <w:rsid w:val="001E5866"/>
    <w:rsid w:val="001F0599"/>
    <w:rsid w:val="001F2347"/>
    <w:rsid w:val="001F3C9E"/>
    <w:rsid w:val="001F5670"/>
    <w:rsid w:val="00201CA9"/>
    <w:rsid w:val="002050E8"/>
    <w:rsid w:val="00207A3A"/>
    <w:rsid w:val="00214396"/>
    <w:rsid w:val="002200F5"/>
    <w:rsid w:val="00221233"/>
    <w:rsid w:val="00221DAE"/>
    <w:rsid w:val="002223B9"/>
    <w:rsid w:val="00235F95"/>
    <w:rsid w:val="00236108"/>
    <w:rsid w:val="00241A64"/>
    <w:rsid w:val="002437ED"/>
    <w:rsid w:val="002449CE"/>
    <w:rsid w:val="002462F6"/>
    <w:rsid w:val="00250209"/>
    <w:rsid w:val="00250AB6"/>
    <w:rsid w:val="002546FD"/>
    <w:rsid w:val="002618D9"/>
    <w:rsid w:val="00265F1B"/>
    <w:rsid w:val="002705E4"/>
    <w:rsid w:val="00273ECE"/>
    <w:rsid w:val="00275808"/>
    <w:rsid w:val="00280026"/>
    <w:rsid w:val="00282EB5"/>
    <w:rsid w:val="00284AC4"/>
    <w:rsid w:val="002945B3"/>
    <w:rsid w:val="00294EB7"/>
    <w:rsid w:val="00297A25"/>
    <w:rsid w:val="002C1123"/>
    <w:rsid w:val="002C23F4"/>
    <w:rsid w:val="002C7987"/>
    <w:rsid w:val="002D052E"/>
    <w:rsid w:val="002D2AD7"/>
    <w:rsid w:val="002D4C8E"/>
    <w:rsid w:val="002D5CB3"/>
    <w:rsid w:val="002D6916"/>
    <w:rsid w:val="002D7A80"/>
    <w:rsid w:val="002E445A"/>
    <w:rsid w:val="002F1AB3"/>
    <w:rsid w:val="002F398D"/>
    <w:rsid w:val="002F3C3D"/>
    <w:rsid w:val="002F3EEB"/>
    <w:rsid w:val="002F5FF0"/>
    <w:rsid w:val="00301CD9"/>
    <w:rsid w:val="00311CDB"/>
    <w:rsid w:val="00313A16"/>
    <w:rsid w:val="00314268"/>
    <w:rsid w:val="00315970"/>
    <w:rsid w:val="00321FC3"/>
    <w:rsid w:val="00326B0E"/>
    <w:rsid w:val="00327FE4"/>
    <w:rsid w:val="003339AA"/>
    <w:rsid w:val="00341996"/>
    <w:rsid w:val="00344E0E"/>
    <w:rsid w:val="00351129"/>
    <w:rsid w:val="003561AE"/>
    <w:rsid w:val="00357FD3"/>
    <w:rsid w:val="00362624"/>
    <w:rsid w:val="00364955"/>
    <w:rsid w:val="00367B95"/>
    <w:rsid w:val="003A7854"/>
    <w:rsid w:val="003B206E"/>
    <w:rsid w:val="003B20AF"/>
    <w:rsid w:val="003C17C7"/>
    <w:rsid w:val="003C180D"/>
    <w:rsid w:val="003C27CE"/>
    <w:rsid w:val="003C47A3"/>
    <w:rsid w:val="003C50DF"/>
    <w:rsid w:val="003C6661"/>
    <w:rsid w:val="003C6E6E"/>
    <w:rsid w:val="003D08A2"/>
    <w:rsid w:val="003D46FA"/>
    <w:rsid w:val="003E0015"/>
    <w:rsid w:val="003E5E7A"/>
    <w:rsid w:val="00402B08"/>
    <w:rsid w:val="00403545"/>
    <w:rsid w:val="00414CE0"/>
    <w:rsid w:val="0041547B"/>
    <w:rsid w:val="004164FC"/>
    <w:rsid w:val="004213FF"/>
    <w:rsid w:val="0042410A"/>
    <w:rsid w:val="004241B7"/>
    <w:rsid w:val="0043045D"/>
    <w:rsid w:val="00435C83"/>
    <w:rsid w:val="00442888"/>
    <w:rsid w:val="00447284"/>
    <w:rsid w:val="00452CC1"/>
    <w:rsid w:val="004618B8"/>
    <w:rsid w:val="00465C86"/>
    <w:rsid w:val="0046718D"/>
    <w:rsid w:val="00470668"/>
    <w:rsid w:val="00471AC9"/>
    <w:rsid w:val="00477C89"/>
    <w:rsid w:val="00477FEF"/>
    <w:rsid w:val="00483D00"/>
    <w:rsid w:val="00483E24"/>
    <w:rsid w:val="00484053"/>
    <w:rsid w:val="004847E6"/>
    <w:rsid w:val="004871CF"/>
    <w:rsid w:val="00494378"/>
    <w:rsid w:val="004A5DED"/>
    <w:rsid w:val="004B13C7"/>
    <w:rsid w:val="004B48FE"/>
    <w:rsid w:val="004E1AE8"/>
    <w:rsid w:val="004E45C4"/>
    <w:rsid w:val="004E4738"/>
    <w:rsid w:val="004E5734"/>
    <w:rsid w:val="004E5FCD"/>
    <w:rsid w:val="004F439C"/>
    <w:rsid w:val="004F683F"/>
    <w:rsid w:val="004F6858"/>
    <w:rsid w:val="00500F42"/>
    <w:rsid w:val="00501945"/>
    <w:rsid w:val="00501E66"/>
    <w:rsid w:val="00502C3F"/>
    <w:rsid w:val="005137C3"/>
    <w:rsid w:val="00515CEB"/>
    <w:rsid w:val="00524432"/>
    <w:rsid w:val="0052535D"/>
    <w:rsid w:val="00527AC1"/>
    <w:rsid w:val="00527FD6"/>
    <w:rsid w:val="00537AD6"/>
    <w:rsid w:val="0054213C"/>
    <w:rsid w:val="00547AB7"/>
    <w:rsid w:val="005515F6"/>
    <w:rsid w:val="00554AEE"/>
    <w:rsid w:val="00557008"/>
    <w:rsid w:val="00562EAC"/>
    <w:rsid w:val="005722AA"/>
    <w:rsid w:val="005734A3"/>
    <w:rsid w:val="005734FE"/>
    <w:rsid w:val="00577ACE"/>
    <w:rsid w:val="005A04BB"/>
    <w:rsid w:val="005A4718"/>
    <w:rsid w:val="005B1E65"/>
    <w:rsid w:val="005C07EA"/>
    <w:rsid w:val="005C2E1D"/>
    <w:rsid w:val="005D0539"/>
    <w:rsid w:val="005D7B7D"/>
    <w:rsid w:val="005E6E3F"/>
    <w:rsid w:val="005F16C2"/>
    <w:rsid w:val="0060590B"/>
    <w:rsid w:val="00606568"/>
    <w:rsid w:val="00617590"/>
    <w:rsid w:val="00623A9D"/>
    <w:rsid w:val="0063078E"/>
    <w:rsid w:val="006307BB"/>
    <w:rsid w:val="006328E2"/>
    <w:rsid w:val="006360A4"/>
    <w:rsid w:val="00637AF2"/>
    <w:rsid w:val="00640650"/>
    <w:rsid w:val="006529EA"/>
    <w:rsid w:val="00656362"/>
    <w:rsid w:val="00664FEC"/>
    <w:rsid w:val="006660D7"/>
    <w:rsid w:val="006671DF"/>
    <w:rsid w:val="00672732"/>
    <w:rsid w:val="006759B2"/>
    <w:rsid w:val="00676B41"/>
    <w:rsid w:val="00677985"/>
    <w:rsid w:val="0068055F"/>
    <w:rsid w:val="006830DB"/>
    <w:rsid w:val="00684ACE"/>
    <w:rsid w:val="00685B07"/>
    <w:rsid w:val="00686956"/>
    <w:rsid w:val="00686D01"/>
    <w:rsid w:val="00694612"/>
    <w:rsid w:val="006971CB"/>
    <w:rsid w:val="006A1FD3"/>
    <w:rsid w:val="006B5EA7"/>
    <w:rsid w:val="006C155B"/>
    <w:rsid w:val="006D4D36"/>
    <w:rsid w:val="006E5ED6"/>
    <w:rsid w:val="006E5FC9"/>
    <w:rsid w:val="006E63E4"/>
    <w:rsid w:val="006E69D8"/>
    <w:rsid w:val="006E6BA7"/>
    <w:rsid w:val="006E7C80"/>
    <w:rsid w:val="006F090E"/>
    <w:rsid w:val="006F1290"/>
    <w:rsid w:val="006F7CF3"/>
    <w:rsid w:val="00702FE6"/>
    <w:rsid w:val="0070409E"/>
    <w:rsid w:val="0070555E"/>
    <w:rsid w:val="00705CB7"/>
    <w:rsid w:val="007166D5"/>
    <w:rsid w:val="00716AC3"/>
    <w:rsid w:val="0072322A"/>
    <w:rsid w:val="00732053"/>
    <w:rsid w:val="007357CE"/>
    <w:rsid w:val="0074050B"/>
    <w:rsid w:val="00740B1A"/>
    <w:rsid w:val="007410ED"/>
    <w:rsid w:val="00750EBC"/>
    <w:rsid w:val="007521D8"/>
    <w:rsid w:val="00754A05"/>
    <w:rsid w:val="00757E06"/>
    <w:rsid w:val="007605B3"/>
    <w:rsid w:val="00764D42"/>
    <w:rsid w:val="00764FCB"/>
    <w:rsid w:val="00767093"/>
    <w:rsid w:val="00770C08"/>
    <w:rsid w:val="0077682E"/>
    <w:rsid w:val="00784975"/>
    <w:rsid w:val="00796D8A"/>
    <w:rsid w:val="007A06B3"/>
    <w:rsid w:val="007A4D7B"/>
    <w:rsid w:val="007B1D3D"/>
    <w:rsid w:val="007B20A1"/>
    <w:rsid w:val="007C0740"/>
    <w:rsid w:val="007C127F"/>
    <w:rsid w:val="007D263A"/>
    <w:rsid w:val="007D660F"/>
    <w:rsid w:val="007D6C45"/>
    <w:rsid w:val="007E5BF0"/>
    <w:rsid w:val="007E6D6E"/>
    <w:rsid w:val="007E7F6C"/>
    <w:rsid w:val="007F0872"/>
    <w:rsid w:val="007F452D"/>
    <w:rsid w:val="008118F7"/>
    <w:rsid w:val="008205BF"/>
    <w:rsid w:val="008224D1"/>
    <w:rsid w:val="0082727D"/>
    <w:rsid w:val="00833057"/>
    <w:rsid w:val="0083397B"/>
    <w:rsid w:val="00841F1A"/>
    <w:rsid w:val="0084678F"/>
    <w:rsid w:val="00846AA6"/>
    <w:rsid w:val="0085080B"/>
    <w:rsid w:val="008525CF"/>
    <w:rsid w:val="00853317"/>
    <w:rsid w:val="00855208"/>
    <w:rsid w:val="0085778F"/>
    <w:rsid w:val="00857975"/>
    <w:rsid w:val="0086765E"/>
    <w:rsid w:val="00870852"/>
    <w:rsid w:val="008769EC"/>
    <w:rsid w:val="00880C4F"/>
    <w:rsid w:val="0088375C"/>
    <w:rsid w:val="008910DA"/>
    <w:rsid w:val="00897901"/>
    <w:rsid w:val="008A29F3"/>
    <w:rsid w:val="008A3641"/>
    <w:rsid w:val="008A59E1"/>
    <w:rsid w:val="008A737C"/>
    <w:rsid w:val="008B1709"/>
    <w:rsid w:val="008B3416"/>
    <w:rsid w:val="008B3D7C"/>
    <w:rsid w:val="008C1F57"/>
    <w:rsid w:val="008C3AFC"/>
    <w:rsid w:val="008C4E04"/>
    <w:rsid w:val="008D109C"/>
    <w:rsid w:val="008D5C24"/>
    <w:rsid w:val="008E10DB"/>
    <w:rsid w:val="008E278B"/>
    <w:rsid w:val="008E2868"/>
    <w:rsid w:val="008E3562"/>
    <w:rsid w:val="008E58A4"/>
    <w:rsid w:val="008F7703"/>
    <w:rsid w:val="008F7AFA"/>
    <w:rsid w:val="0090162C"/>
    <w:rsid w:val="00911748"/>
    <w:rsid w:val="00913887"/>
    <w:rsid w:val="009138A1"/>
    <w:rsid w:val="00913E97"/>
    <w:rsid w:val="0091586F"/>
    <w:rsid w:val="00916538"/>
    <w:rsid w:val="009172C4"/>
    <w:rsid w:val="00931058"/>
    <w:rsid w:val="00932FC1"/>
    <w:rsid w:val="00934691"/>
    <w:rsid w:val="0093545A"/>
    <w:rsid w:val="0093601F"/>
    <w:rsid w:val="0093796A"/>
    <w:rsid w:val="00941FEA"/>
    <w:rsid w:val="00942A74"/>
    <w:rsid w:val="00944210"/>
    <w:rsid w:val="00944263"/>
    <w:rsid w:val="00945BE1"/>
    <w:rsid w:val="0094680A"/>
    <w:rsid w:val="0095319A"/>
    <w:rsid w:val="00953A6F"/>
    <w:rsid w:val="00954BDF"/>
    <w:rsid w:val="00961CA8"/>
    <w:rsid w:val="00962A54"/>
    <w:rsid w:val="0098463D"/>
    <w:rsid w:val="009855A0"/>
    <w:rsid w:val="00994564"/>
    <w:rsid w:val="009967EF"/>
    <w:rsid w:val="009A340F"/>
    <w:rsid w:val="009A6112"/>
    <w:rsid w:val="009B28F4"/>
    <w:rsid w:val="009C13FC"/>
    <w:rsid w:val="009C33E5"/>
    <w:rsid w:val="009D2687"/>
    <w:rsid w:val="009D308F"/>
    <w:rsid w:val="009E41B3"/>
    <w:rsid w:val="009E528F"/>
    <w:rsid w:val="009F161E"/>
    <w:rsid w:val="009F20E7"/>
    <w:rsid w:val="009F3FB3"/>
    <w:rsid w:val="009F4336"/>
    <w:rsid w:val="00A00004"/>
    <w:rsid w:val="00A01364"/>
    <w:rsid w:val="00A11515"/>
    <w:rsid w:val="00A11FED"/>
    <w:rsid w:val="00A13259"/>
    <w:rsid w:val="00A152FF"/>
    <w:rsid w:val="00A17988"/>
    <w:rsid w:val="00A269D0"/>
    <w:rsid w:val="00A271F0"/>
    <w:rsid w:val="00A353A5"/>
    <w:rsid w:val="00A363A0"/>
    <w:rsid w:val="00A46C3D"/>
    <w:rsid w:val="00A5468D"/>
    <w:rsid w:val="00A54A23"/>
    <w:rsid w:val="00A65F2B"/>
    <w:rsid w:val="00A80839"/>
    <w:rsid w:val="00A831C6"/>
    <w:rsid w:val="00A9160C"/>
    <w:rsid w:val="00A93F0D"/>
    <w:rsid w:val="00AA5E03"/>
    <w:rsid w:val="00AB04B3"/>
    <w:rsid w:val="00AB4F17"/>
    <w:rsid w:val="00AB53AB"/>
    <w:rsid w:val="00AB53F0"/>
    <w:rsid w:val="00AC04B7"/>
    <w:rsid w:val="00AC109A"/>
    <w:rsid w:val="00AD13A1"/>
    <w:rsid w:val="00AD3AF9"/>
    <w:rsid w:val="00AD5B1E"/>
    <w:rsid w:val="00AE1540"/>
    <w:rsid w:val="00AF2433"/>
    <w:rsid w:val="00AF3A55"/>
    <w:rsid w:val="00AF3F5A"/>
    <w:rsid w:val="00AF634F"/>
    <w:rsid w:val="00B00C5E"/>
    <w:rsid w:val="00B0421F"/>
    <w:rsid w:val="00B1574C"/>
    <w:rsid w:val="00B17DD6"/>
    <w:rsid w:val="00B25D8D"/>
    <w:rsid w:val="00B276AA"/>
    <w:rsid w:val="00B36EAA"/>
    <w:rsid w:val="00B4527B"/>
    <w:rsid w:val="00B459D1"/>
    <w:rsid w:val="00B547DB"/>
    <w:rsid w:val="00B6037E"/>
    <w:rsid w:val="00B73D24"/>
    <w:rsid w:val="00B740B4"/>
    <w:rsid w:val="00B87905"/>
    <w:rsid w:val="00BA233A"/>
    <w:rsid w:val="00BA2CE5"/>
    <w:rsid w:val="00BA3830"/>
    <w:rsid w:val="00BA5866"/>
    <w:rsid w:val="00BC0B85"/>
    <w:rsid w:val="00BC39EC"/>
    <w:rsid w:val="00BC4DB0"/>
    <w:rsid w:val="00BD3160"/>
    <w:rsid w:val="00BD559C"/>
    <w:rsid w:val="00BE05B3"/>
    <w:rsid w:val="00BE2A12"/>
    <w:rsid w:val="00BE6F9A"/>
    <w:rsid w:val="00BF1801"/>
    <w:rsid w:val="00BF287E"/>
    <w:rsid w:val="00BF4EDC"/>
    <w:rsid w:val="00BF7298"/>
    <w:rsid w:val="00C0066B"/>
    <w:rsid w:val="00C0240F"/>
    <w:rsid w:val="00C10901"/>
    <w:rsid w:val="00C2379D"/>
    <w:rsid w:val="00C260B5"/>
    <w:rsid w:val="00C43955"/>
    <w:rsid w:val="00C463FE"/>
    <w:rsid w:val="00C5070C"/>
    <w:rsid w:val="00C54E23"/>
    <w:rsid w:val="00C62CB4"/>
    <w:rsid w:val="00C709FA"/>
    <w:rsid w:val="00C72412"/>
    <w:rsid w:val="00C72C6D"/>
    <w:rsid w:val="00C777FA"/>
    <w:rsid w:val="00C802F5"/>
    <w:rsid w:val="00C811A2"/>
    <w:rsid w:val="00C84969"/>
    <w:rsid w:val="00C9118E"/>
    <w:rsid w:val="00C91924"/>
    <w:rsid w:val="00C95E52"/>
    <w:rsid w:val="00C96C20"/>
    <w:rsid w:val="00CA1180"/>
    <w:rsid w:val="00CA3CFF"/>
    <w:rsid w:val="00CA52E8"/>
    <w:rsid w:val="00CB21AD"/>
    <w:rsid w:val="00CB54AD"/>
    <w:rsid w:val="00CC3D4D"/>
    <w:rsid w:val="00CC4337"/>
    <w:rsid w:val="00CD43D8"/>
    <w:rsid w:val="00CD46BD"/>
    <w:rsid w:val="00CE0D90"/>
    <w:rsid w:val="00CE50A3"/>
    <w:rsid w:val="00CF1913"/>
    <w:rsid w:val="00CF35C7"/>
    <w:rsid w:val="00CF6557"/>
    <w:rsid w:val="00D11A3E"/>
    <w:rsid w:val="00D16089"/>
    <w:rsid w:val="00D16AE3"/>
    <w:rsid w:val="00D2075E"/>
    <w:rsid w:val="00D2161D"/>
    <w:rsid w:val="00D272DB"/>
    <w:rsid w:val="00D30E62"/>
    <w:rsid w:val="00D3345E"/>
    <w:rsid w:val="00D441AF"/>
    <w:rsid w:val="00D46268"/>
    <w:rsid w:val="00D4794D"/>
    <w:rsid w:val="00D51B92"/>
    <w:rsid w:val="00D542FA"/>
    <w:rsid w:val="00D557C7"/>
    <w:rsid w:val="00D66511"/>
    <w:rsid w:val="00D67759"/>
    <w:rsid w:val="00D90609"/>
    <w:rsid w:val="00D92DE7"/>
    <w:rsid w:val="00D94590"/>
    <w:rsid w:val="00DA0934"/>
    <w:rsid w:val="00DA2F5B"/>
    <w:rsid w:val="00DA5D92"/>
    <w:rsid w:val="00DA6271"/>
    <w:rsid w:val="00DC02DA"/>
    <w:rsid w:val="00DC169F"/>
    <w:rsid w:val="00DC28BF"/>
    <w:rsid w:val="00DC28E2"/>
    <w:rsid w:val="00DC54A0"/>
    <w:rsid w:val="00DC68CB"/>
    <w:rsid w:val="00DD34D5"/>
    <w:rsid w:val="00DD5653"/>
    <w:rsid w:val="00DD613A"/>
    <w:rsid w:val="00DD6225"/>
    <w:rsid w:val="00DE3C42"/>
    <w:rsid w:val="00DE553C"/>
    <w:rsid w:val="00DF36A9"/>
    <w:rsid w:val="00DF6BD2"/>
    <w:rsid w:val="00DF6C76"/>
    <w:rsid w:val="00E02199"/>
    <w:rsid w:val="00E03B1B"/>
    <w:rsid w:val="00E058BE"/>
    <w:rsid w:val="00E07692"/>
    <w:rsid w:val="00E1332A"/>
    <w:rsid w:val="00E15614"/>
    <w:rsid w:val="00E17B28"/>
    <w:rsid w:val="00E24862"/>
    <w:rsid w:val="00E24B39"/>
    <w:rsid w:val="00E370B3"/>
    <w:rsid w:val="00E428A7"/>
    <w:rsid w:val="00E448C2"/>
    <w:rsid w:val="00E50257"/>
    <w:rsid w:val="00E5695D"/>
    <w:rsid w:val="00E56AA2"/>
    <w:rsid w:val="00E6191C"/>
    <w:rsid w:val="00E61F26"/>
    <w:rsid w:val="00E64730"/>
    <w:rsid w:val="00E647B1"/>
    <w:rsid w:val="00E7419E"/>
    <w:rsid w:val="00E82D7E"/>
    <w:rsid w:val="00E864A8"/>
    <w:rsid w:val="00E90208"/>
    <w:rsid w:val="00EA0AB7"/>
    <w:rsid w:val="00EA1340"/>
    <w:rsid w:val="00EA15E5"/>
    <w:rsid w:val="00EA1DF1"/>
    <w:rsid w:val="00EA39B1"/>
    <w:rsid w:val="00EA3BFC"/>
    <w:rsid w:val="00EC2E30"/>
    <w:rsid w:val="00EC64EC"/>
    <w:rsid w:val="00ED1268"/>
    <w:rsid w:val="00ED7A70"/>
    <w:rsid w:val="00EE0788"/>
    <w:rsid w:val="00EE7222"/>
    <w:rsid w:val="00EF14D6"/>
    <w:rsid w:val="00EF17DE"/>
    <w:rsid w:val="00EF376A"/>
    <w:rsid w:val="00EF3975"/>
    <w:rsid w:val="00F00061"/>
    <w:rsid w:val="00F0032E"/>
    <w:rsid w:val="00F00352"/>
    <w:rsid w:val="00F0049B"/>
    <w:rsid w:val="00F01DDB"/>
    <w:rsid w:val="00F03F6D"/>
    <w:rsid w:val="00F05458"/>
    <w:rsid w:val="00F10414"/>
    <w:rsid w:val="00F1100B"/>
    <w:rsid w:val="00F20CAD"/>
    <w:rsid w:val="00F2486A"/>
    <w:rsid w:val="00F31D23"/>
    <w:rsid w:val="00F32D14"/>
    <w:rsid w:val="00F33597"/>
    <w:rsid w:val="00F3459B"/>
    <w:rsid w:val="00F36BBF"/>
    <w:rsid w:val="00F36F64"/>
    <w:rsid w:val="00F402D0"/>
    <w:rsid w:val="00F413E2"/>
    <w:rsid w:val="00F44A9C"/>
    <w:rsid w:val="00F455E7"/>
    <w:rsid w:val="00F541EB"/>
    <w:rsid w:val="00F544A9"/>
    <w:rsid w:val="00F55347"/>
    <w:rsid w:val="00F560F8"/>
    <w:rsid w:val="00F57779"/>
    <w:rsid w:val="00F606B7"/>
    <w:rsid w:val="00F61D2B"/>
    <w:rsid w:val="00F621E9"/>
    <w:rsid w:val="00F625FB"/>
    <w:rsid w:val="00F6278F"/>
    <w:rsid w:val="00F63AB2"/>
    <w:rsid w:val="00F641EC"/>
    <w:rsid w:val="00F65E4D"/>
    <w:rsid w:val="00F6681B"/>
    <w:rsid w:val="00F67493"/>
    <w:rsid w:val="00F675EA"/>
    <w:rsid w:val="00F71A2A"/>
    <w:rsid w:val="00F72A9B"/>
    <w:rsid w:val="00F76B1E"/>
    <w:rsid w:val="00F7751B"/>
    <w:rsid w:val="00F77DD4"/>
    <w:rsid w:val="00F8009E"/>
    <w:rsid w:val="00F8475B"/>
    <w:rsid w:val="00F90028"/>
    <w:rsid w:val="00FA476C"/>
    <w:rsid w:val="00FB10C1"/>
    <w:rsid w:val="00FB1F1C"/>
    <w:rsid w:val="00FC2657"/>
    <w:rsid w:val="00FC35E9"/>
    <w:rsid w:val="00FC5C1E"/>
    <w:rsid w:val="00FC7F88"/>
    <w:rsid w:val="00FD05F3"/>
    <w:rsid w:val="00FD3DA7"/>
    <w:rsid w:val="00FD4755"/>
    <w:rsid w:val="00FE19AC"/>
    <w:rsid w:val="00FE19C9"/>
    <w:rsid w:val="00FE6693"/>
    <w:rsid w:val="00FF465D"/>
    <w:rsid w:val="00F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02B6D-D002-4030-8A17-C204AC40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E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10D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E1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6D4D3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6D4D3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4053"/>
  </w:style>
  <w:style w:type="paragraph" w:styleId="Sidfot">
    <w:name w:val="footer"/>
    <w:basedOn w:val="Normal"/>
    <w:link w:val="Sidfot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4053"/>
  </w:style>
  <w:style w:type="paragraph" w:styleId="Oformateradtext">
    <w:name w:val="Plain Text"/>
    <w:basedOn w:val="Normal"/>
    <w:link w:val="OformateradtextChar"/>
    <w:uiPriority w:val="99"/>
    <w:unhideWhenUsed/>
    <w:rsid w:val="00754A05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54A05"/>
    <w:rPr>
      <w:rFonts w:ascii="Calibri" w:hAnsi="Calibri"/>
      <w:szCs w:val="21"/>
    </w:rPr>
  </w:style>
  <w:style w:type="character" w:styleId="AnvndHyperlnk">
    <w:name w:val="FollowedHyperlink"/>
    <w:basedOn w:val="Standardstycketeckensnitt"/>
    <w:uiPriority w:val="99"/>
    <w:semiHidden/>
    <w:unhideWhenUsed/>
    <w:rsid w:val="00AC109A"/>
    <w:rPr>
      <w:color w:val="800080" w:themeColor="followedHyperlink"/>
      <w:u w:val="single"/>
    </w:rPr>
  </w:style>
  <w:style w:type="paragraph" w:customStyle="1" w:styleId="Default">
    <w:name w:val="Default"/>
    <w:rsid w:val="00F627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548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54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8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63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81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11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62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5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3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4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43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5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3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D86E8-2789-44E5-B309-B97DFDB57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3525</TotalTime>
  <Pages>1</Pages>
  <Words>270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Norrtälje kommun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Ninni Byrestam</dc:creator>
  <cp:lastModifiedBy>Ninni Byrestam</cp:lastModifiedBy>
  <cp:revision>8</cp:revision>
  <cp:lastPrinted>2015-01-12T10:26:00Z</cp:lastPrinted>
  <dcterms:created xsi:type="dcterms:W3CDTF">2015-03-06T08:48:00Z</dcterms:created>
  <dcterms:modified xsi:type="dcterms:W3CDTF">2015-03-08T19:33:00Z</dcterms:modified>
</cp:coreProperties>
</file>